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8C72C62" w:rsidR="0032414A" w:rsidRDefault="002E4A8C">
      <w:pPr>
        <w:spacing w:before="134" w:after="134"/>
      </w:pPr>
      <w:r>
        <w:t xml:space="preserve">Я, Пользователь сайта </w:t>
      </w:r>
      <w:r w:rsidRPr="002E4A8C">
        <w:rPr>
          <w:color w:val="0000EE"/>
          <w:u w:val="single" w:color="000000"/>
        </w:rPr>
        <w:t>https://fanofdonuts.com</w:t>
      </w:r>
      <w:r>
        <w:t xml:space="preserve"> (далее – Веб-сайт) настоящим даю согласие </w:t>
      </w:r>
      <w:proofErr w:type="spellStart"/>
      <w:r>
        <w:t>Хансвяровой</w:t>
      </w:r>
      <w:proofErr w:type="spellEnd"/>
      <w:r>
        <w:t xml:space="preserve"> Гульнаре </w:t>
      </w:r>
      <w:proofErr w:type="spellStart"/>
      <w:r>
        <w:t>Хасяновне</w:t>
      </w:r>
      <w:proofErr w:type="spellEnd"/>
      <w:r>
        <w:t xml:space="preserve">, являющейся плательщиком налога на профессиональный доход, ИНН </w:t>
      </w:r>
      <w:r w:rsidRPr="002E4A8C">
        <w:rPr>
          <w:rFonts w:ascii="-webkit-standard" w:hAnsi="-webkit-standard"/>
          <w:szCs w:val="24"/>
        </w:rPr>
        <w:t>580315616126</w:t>
      </w:r>
      <w:r>
        <w:rPr>
          <w:rFonts w:ascii="-webkit-standard" w:hAnsi="-webkit-standard"/>
          <w:sz w:val="32"/>
          <w:szCs w:val="32"/>
        </w:rPr>
        <w:t xml:space="preserve"> </w:t>
      </w:r>
      <w:r>
        <w:t xml:space="preserve">на обработку моих персональных данных на следующих условиях, а также на условиях, указанных в </w:t>
      </w:r>
      <w:hyperlink r:id="rId6" w:history="1">
        <w:r>
          <w:rPr>
            <w:color w:val="0000EE"/>
            <w:u w:val="single" w:color="000000"/>
          </w:rPr>
          <w:t>Политике обра</w:t>
        </w:r>
        <w:r>
          <w:rPr>
            <w:color w:val="0000EE"/>
            <w:u w:val="single" w:color="000000"/>
          </w:rPr>
          <w:t>б</w:t>
        </w:r>
        <w:r>
          <w:rPr>
            <w:color w:val="0000EE"/>
            <w:u w:val="single" w:color="000000"/>
          </w:rPr>
          <w:t>отки персона</w:t>
        </w:r>
        <w:bookmarkStart w:id="0" w:name="_GoBack"/>
        <w:bookmarkEnd w:id="0"/>
        <w:r>
          <w:rPr>
            <w:color w:val="0000EE"/>
            <w:u w:val="single" w:color="000000"/>
          </w:rPr>
          <w:t>льных данных Оператора</w:t>
        </w:r>
      </w:hyperlink>
      <w:r>
        <w:t xml:space="preserve">, размещенной по адресу </w:t>
      </w:r>
      <w:hyperlink r:id="rId7" w:history="1">
        <w:r>
          <w:rPr>
            <w:color w:val="0000EE"/>
            <w:u w:val="single" w:color="000000"/>
          </w:rPr>
          <w:t>https://fanofdonuts.com/order</w:t>
        </w:r>
      </w:hyperlink>
      <w:r>
        <w:t>:</w:t>
      </w:r>
    </w:p>
    <w:p w14:paraId="02000000" w14:textId="77777777" w:rsidR="0032414A" w:rsidRDefault="0032414A">
      <w:pPr>
        <w:spacing w:before="134" w:after="134"/>
      </w:pPr>
    </w:p>
    <w:p w14:paraId="03000000" w14:textId="77777777" w:rsidR="0032414A" w:rsidRDefault="002E4A8C">
      <w:pPr>
        <w:spacing w:before="134" w:after="134"/>
      </w:pPr>
      <w:r>
        <w:t>Цели обработки персональных данных</w:t>
      </w:r>
      <w:r>
        <w:t>: Продвижение товаров, работ, услуг на рынке.</w:t>
      </w:r>
    </w:p>
    <w:p w14:paraId="04000000" w14:textId="77777777" w:rsidR="0032414A" w:rsidRDefault="0032414A">
      <w:pPr>
        <w:spacing w:before="134" w:after="134"/>
      </w:pPr>
    </w:p>
    <w:p w14:paraId="05000000" w14:textId="77777777" w:rsidR="0032414A" w:rsidRDefault="002E4A8C">
      <w:pPr>
        <w:spacing w:before="134" w:after="134"/>
      </w:pPr>
      <w:r>
        <w:t>Персональные данные:</w:t>
      </w:r>
    </w:p>
    <w:p w14:paraId="06000000" w14:textId="5E6C8847" w:rsidR="0032414A" w:rsidRDefault="002E4A8C">
      <w:pPr>
        <w:numPr>
          <w:ilvl w:val="0"/>
          <w:numId w:val="1"/>
        </w:numPr>
      </w:pPr>
      <w:r>
        <w:t>имя, файлы-</w:t>
      </w:r>
      <w:proofErr w:type="spellStart"/>
      <w:r>
        <w:t>cookies</w:t>
      </w:r>
      <w:proofErr w:type="spellEnd"/>
      <w:r>
        <w:t>, номер телефона, адрес доставки</w:t>
      </w:r>
      <w:r>
        <w:t>;</w:t>
      </w:r>
    </w:p>
    <w:p w14:paraId="07000000" w14:textId="77777777" w:rsidR="0032414A" w:rsidRDefault="002E4A8C">
      <w:pPr>
        <w:spacing w:before="134" w:after="134"/>
      </w:pPr>
      <w:r>
        <w:t>Правовые основания:</w:t>
      </w:r>
    </w:p>
    <w:p w14:paraId="08000000" w14:textId="77777777" w:rsidR="0032414A" w:rsidRDefault="002E4A8C">
      <w:pPr>
        <w:numPr>
          <w:ilvl w:val="0"/>
          <w:numId w:val="2"/>
        </w:numPr>
      </w:pPr>
      <w:r>
        <w:t>обработка персональных данных осуществляется с согласия субъекта персональных данных на обработку его персональных данных;;</w:t>
      </w:r>
    </w:p>
    <w:p w14:paraId="09000000" w14:textId="77777777" w:rsidR="0032414A" w:rsidRDefault="002E4A8C">
      <w:pPr>
        <w:numPr>
          <w:ilvl w:val="0"/>
          <w:numId w:val="2"/>
        </w:numPr>
      </w:pPr>
      <w:r>
        <w:t>обработка персональных данных необходима для достижения целей, предусмотре</w:t>
      </w:r>
      <w:r>
        <w:t>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обязанностей;;</w:t>
      </w:r>
    </w:p>
    <w:p w14:paraId="0A000000" w14:textId="77777777" w:rsidR="0032414A" w:rsidRDefault="002E4A8C">
      <w:pPr>
        <w:numPr>
          <w:ilvl w:val="0"/>
          <w:numId w:val="2"/>
        </w:numPr>
      </w:pPr>
      <w:r>
        <w:t>обработка персональных данных необходима для исполнения догов</w:t>
      </w:r>
      <w:r>
        <w:t>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</w:t>
      </w:r>
      <w:r>
        <w:t>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14:paraId="0B000000" w14:textId="77777777" w:rsidR="0032414A" w:rsidRDefault="002E4A8C">
      <w:pPr>
        <w:spacing w:before="134" w:after="134"/>
      </w:pPr>
      <w:r>
        <w:t>Виды обработки персональных данных:</w:t>
      </w:r>
    </w:p>
    <w:p w14:paraId="0C000000" w14:textId="77777777" w:rsidR="0032414A" w:rsidRDefault="002E4A8C">
      <w:pPr>
        <w:numPr>
          <w:ilvl w:val="0"/>
          <w:numId w:val="3"/>
        </w:numPr>
      </w:pPr>
      <w:r>
        <w:t>смешанная; без передачи по внутренне</w:t>
      </w:r>
      <w:r>
        <w:t>й сети юридического лица; с передачей по сети Интернет;</w:t>
      </w:r>
    </w:p>
    <w:p w14:paraId="0D000000" w14:textId="77777777" w:rsidR="0032414A" w:rsidRDefault="0032414A">
      <w:pPr>
        <w:spacing w:before="134" w:after="134"/>
      </w:pPr>
    </w:p>
    <w:p w14:paraId="0E000000" w14:textId="77777777" w:rsidR="0032414A" w:rsidRDefault="002E4A8C">
      <w:pPr>
        <w:spacing w:before="134" w:after="134"/>
      </w:pPr>
      <w:r>
        <w:t>Срок действия согласия: с даты предоставления персональных данных Пользователями с их согласия (в применимых случаях) до достижения цели обработки персональных данных, но в любом случае – не более 90</w:t>
      </w:r>
      <w:r>
        <w:t xml:space="preserve"> календарных дней, или до момента отзыва Пользователем своего согласия на обработку персональных данных/получения Оператором требования о прекращении обработки персональных данных, если иной срок не предусмотрен действующим законодательством.</w:t>
      </w:r>
    </w:p>
    <w:p w14:paraId="0F000000" w14:textId="77777777" w:rsidR="0032414A" w:rsidRDefault="0032414A">
      <w:pPr>
        <w:spacing w:before="134" w:after="134"/>
      </w:pPr>
    </w:p>
    <w:p w14:paraId="10000000" w14:textId="54D551B6" w:rsidR="0032414A" w:rsidRDefault="002E4A8C">
      <w:pPr>
        <w:spacing w:before="134" w:after="134"/>
      </w:pPr>
      <w:r>
        <w:t>Отзыв соглас</w:t>
      </w:r>
      <w:r>
        <w:t xml:space="preserve">ия: согласие может быть отозвано Пользователем в любой момент путем направления Оператору письменного заявления Пользователя на адрес электронной почты оператора </w:t>
      </w:r>
      <w:hyperlink r:id="rId8" w:history="1">
        <w:r w:rsidRPr="008A1C62">
          <w:rPr>
            <w:rStyle w:val="a3"/>
            <w:lang w:val="en-US"/>
          </w:rPr>
          <w:t>artur.xans@gmail.com</w:t>
        </w:r>
      </w:hyperlink>
      <w:r>
        <w:rPr>
          <w:lang w:val="en-US"/>
        </w:rPr>
        <w:t xml:space="preserve"> </w:t>
      </w:r>
      <w:r>
        <w:t>Заявление Пользователя должно содержать указание на фамилию и имя заявит</w:t>
      </w:r>
      <w:r>
        <w:t>еля и указание на отзыв согласия на обработку персональных данных, предоставленных Оператору.</w:t>
      </w:r>
    </w:p>
    <w:p w14:paraId="11000000" w14:textId="77777777" w:rsidR="0032414A" w:rsidRDefault="0032414A"/>
    <w:sectPr w:rsidR="003241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9EA"/>
    <w:multiLevelType w:val="multilevel"/>
    <w:tmpl w:val="F99A32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E76A5F"/>
    <w:multiLevelType w:val="multilevel"/>
    <w:tmpl w:val="2E4EE0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CD1637B"/>
    <w:multiLevelType w:val="multilevel"/>
    <w:tmpl w:val="45B21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414A"/>
    <w:rsid w:val="002E4A8C"/>
    <w:rsid w:val="0032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anofdonuts.com/order" TargetMode="External"/><Relationship Id="rId7" Type="http://schemas.openxmlformats.org/officeDocument/2006/relationships/hyperlink" Target="https://fanofdonuts.com/order" TargetMode="External"/><Relationship Id="rId8" Type="http://schemas.openxmlformats.org/officeDocument/2006/relationships/hyperlink" Target="mailto:artur.xan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2152</Characters>
  <Application>Microsoft Macintosh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Хансвяров</cp:lastModifiedBy>
  <cp:revision>2</cp:revision>
  <dcterms:created xsi:type="dcterms:W3CDTF">2025-06-02T11:50:00Z</dcterms:created>
  <dcterms:modified xsi:type="dcterms:W3CDTF">2025-06-02T12:03:00Z</dcterms:modified>
</cp:coreProperties>
</file>